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F7" w:rsidRPr="006F07F7" w:rsidRDefault="006F07F7" w:rsidP="006F07F7">
      <w:pPr>
        <w:widowControl w:val="0"/>
        <w:autoSpaceDE w:val="0"/>
        <w:autoSpaceDN w:val="0"/>
        <w:adjustRightInd w:val="0"/>
        <w:jc w:val="center"/>
        <w:rPr>
          <w:rFonts w:ascii="Arial" w:hAnsi="Arial" w:cs="Arial"/>
          <w:sz w:val="40"/>
          <w:szCs w:val="26"/>
        </w:rPr>
      </w:pPr>
      <w:r w:rsidRPr="006F07F7">
        <w:rPr>
          <w:rFonts w:ascii="Rockwell Extra Bold" w:hAnsi="Rockwell Extra Bold" w:cs="Rockwell Extra Bold"/>
          <w:b/>
          <w:bCs/>
          <w:sz w:val="40"/>
          <w:szCs w:val="54"/>
        </w:rPr>
        <w:t>NEW FUNDRAISING OPPORTUNITY!!!</w:t>
      </w:r>
    </w:p>
    <w:p w:rsidR="006F07F7" w:rsidRPr="006F07F7" w:rsidRDefault="006F07F7" w:rsidP="006F07F7">
      <w:pPr>
        <w:widowControl w:val="0"/>
        <w:autoSpaceDE w:val="0"/>
        <w:autoSpaceDN w:val="0"/>
        <w:adjustRightInd w:val="0"/>
        <w:rPr>
          <w:rFonts w:ascii="Rockwell" w:hAnsi="Rockwell" w:cs="Rockwell"/>
          <w:sz w:val="26"/>
          <w:szCs w:val="38"/>
        </w:rPr>
      </w:pPr>
      <w:r w:rsidRPr="006F07F7">
        <w:rPr>
          <w:rFonts w:ascii="Rockwell" w:hAnsi="Rockwell" w:cs="Rockwell"/>
          <w:sz w:val="26"/>
          <w:szCs w:val="38"/>
          <w:u w:val="single"/>
        </w:rPr>
        <w:t>Achieving My Dreams</w:t>
      </w:r>
      <w:r w:rsidRPr="006F07F7">
        <w:rPr>
          <w:rFonts w:ascii="Rockwell" w:hAnsi="Rockwell" w:cs="Rockwell"/>
          <w:sz w:val="26"/>
          <w:szCs w:val="38"/>
        </w:rPr>
        <w:t xml:space="preserve"> is an organization dedicated to increase the ability of youth and adults to grow and succeed in our community by providing funding for their participation in organized activities that engage in the positive building of self-esteem, personal development, artistic inspiration and education.  </w:t>
      </w:r>
    </w:p>
    <w:p w:rsidR="006F07F7" w:rsidRPr="006F07F7" w:rsidRDefault="006F07F7" w:rsidP="006F07F7">
      <w:pPr>
        <w:widowControl w:val="0"/>
        <w:autoSpaceDE w:val="0"/>
        <w:autoSpaceDN w:val="0"/>
        <w:adjustRightInd w:val="0"/>
        <w:rPr>
          <w:rFonts w:ascii="Arial" w:hAnsi="Arial" w:cs="Arial"/>
          <w:sz w:val="26"/>
          <w:szCs w:val="26"/>
        </w:rPr>
      </w:pP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 xml:space="preserve">Achieving My Dreams coordinates volunteers to serve at the Twins games, Vikings games, Gopher games, and the Renaissance Festival.  Each participant averages </w:t>
      </w:r>
      <w:r w:rsidRPr="006F07F7">
        <w:rPr>
          <w:rFonts w:ascii="Rockwell" w:hAnsi="Rockwell" w:cs="Rockwell"/>
          <w:sz w:val="26"/>
          <w:szCs w:val="32"/>
          <w:u w:val="single"/>
        </w:rPr>
        <w:t>$50 - $80/event</w:t>
      </w:r>
      <w:r w:rsidRPr="006F07F7">
        <w:rPr>
          <w:rFonts w:ascii="Rockwell" w:hAnsi="Rockwell" w:cs="Rockwell"/>
          <w:sz w:val="26"/>
          <w:szCs w:val="32"/>
        </w:rPr>
        <w:t>!! </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u w:val="single"/>
        </w:rPr>
        <w:t>The fine print:</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Age restrictions</w:t>
      </w:r>
      <w:proofErr w:type="gramStart"/>
      <w:r w:rsidRPr="006F07F7">
        <w:rPr>
          <w:rFonts w:ascii="Rockwell" w:hAnsi="Rockwell" w:cs="Rockwell"/>
          <w:sz w:val="26"/>
          <w:szCs w:val="32"/>
        </w:rPr>
        <w:t>:      Twins</w:t>
      </w:r>
      <w:proofErr w:type="gramEnd"/>
      <w:r w:rsidRPr="006F07F7">
        <w:rPr>
          <w:rFonts w:ascii="Rockwell" w:hAnsi="Rockwell" w:cs="Rockwell"/>
          <w:sz w:val="26"/>
          <w:szCs w:val="32"/>
        </w:rPr>
        <w:t xml:space="preserve"> games require volunteer to be 18 years of age or older</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                                    Vikings, Gophers, Renaissance require volunteer to be 16 years or older</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Training:                   Is required, 1- 3 hour session (see page 2)</w:t>
      </w:r>
    </w:p>
    <w:p w:rsidR="006F07F7" w:rsidRDefault="006F07F7" w:rsidP="006F07F7">
      <w:pPr>
        <w:widowControl w:val="0"/>
        <w:autoSpaceDE w:val="0"/>
        <w:autoSpaceDN w:val="0"/>
        <w:adjustRightInd w:val="0"/>
        <w:rPr>
          <w:rFonts w:ascii="Rockwell" w:hAnsi="Rockwell" w:cs="Rockwell"/>
          <w:sz w:val="26"/>
          <w:szCs w:val="32"/>
        </w:rPr>
      </w:pP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Registration:                        There is an annual registration fee of $10 to Achieving My Dreams</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Sign-up:                    Sign up for events that you want to work online.  The gate assignments are posted one week prior to event.</w:t>
      </w:r>
    </w:p>
    <w:p w:rsidR="006F07F7" w:rsidRDefault="006F07F7" w:rsidP="006F07F7">
      <w:pPr>
        <w:widowControl w:val="0"/>
        <w:autoSpaceDE w:val="0"/>
        <w:autoSpaceDN w:val="0"/>
        <w:adjustRightInd w:val="0"/>
        <w:rPr>
          <w:rFonts w:ascii="Rockwell" w:hAnsi="Rockwell" w:cs="Rockwell"/>
          <w:sz w:val="26"/>
          <w:szCs w:val="32"/>
        </w:rPr>
      </w:pP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Payment:                   Money made from all of the Achieving My Dreams stands (3) is divided up equally among the 76 workers.  The money goes into an account with your name on it (this may take 30 – 60 days depending on event).  A grant request is then filled out to request the money from your account.  The check can be made to any organization (</w:t>
      </w:r>
      <w:proofErr w:type="spellStart"/>
      <w:r w:rsidRPr="006F07F7">
        <w:rPr>
          <w:rFonts w:ascii="Rockwell" w:hAnsi="Rockwell" w:cs="Rockwell"/>
          <w:sz w:val="26"/>
          <w:szCs w:val="32"/>
        </w:rPr>
        <w:t>ie</w:t>
      </w:r>
      <w:proofErr w:type="spellEnd"/>
      <w:r w:rsidRPr="006F07F7">
        <w:rPr>
          <w:rFonts w:ascii="Rockwell" w:hAnsi="Rockwell" w:cs="Rockwell"/>
          <w:sz w:val="26"/>
          <w:szCs w:val="32"/>
        </w:rPr>
        <w:t xml:space="preserve"> the Elk River Band) and the money will then go into that account for your trip or other band needs.  The check may also be made out to other organizations or even to college! </w:t>
      </w:r>
    </w:p>
    <w:p w:rsidR="006F07F7" w:rsidRDefault="006F07F7" w:rsidP="006F07F7">
      <w:pPr>
        <w:widowControl w:val="0"/>
        <w:autoSpaceDE w:val="0"/>
        <w:autoSpaceDN w:val="0"/>
        <w:adjustRightInd w:val="0"/>
        <w:rPr>
          <w:rFonts w:ascii="Rockwell" w:hAnsi="Rockwell" w:cs="Rockwell"/>
          <w:sz w:val="26"/>
          <w:szCs w:val="32"/>
        </w:rPr>
      </w:pP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Parking:                    There is a “carpool pass” that is available for $20/month in the Target Center ramp.  There is a form to fill out; it requires 2 drivers to show up with ID to pick up the pass.  WELL worth it!  The other option of course is to take the train, or other discounted lots may be available.          </w:t>
      </w:r>
    </w:p>
    <w:p w:rsidR="006F07F7" w:rsidRPr="006F07F7" w:rsidRDefault="006F07F7" w:rsidP="006F07F7">
      <w:pPr>
        <w:widowControl w:val="0"/>
        <w:autoSpaceDE w:val="0"/>
        <w:autoSpaceDN w:val="0"/>
        <w:adjustRightInd w:val="0"/>
        <w:rPr>
          <w:rFonts w:ascii="Rockwell" w:hAnsi="Rockwell" w:cs="Rockwell"/>
          <w:sz w:val="26"/>
          <w:szCs w:val="32"/>
        </w:rPr>
      </w:pP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 </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u w:val="single"/>
        </w:rPr>
        <w:t>How do I sign up?</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1.</w:t>
      </w:r>
      <w:r w:rsidRPr="006F07F7">
        <w:rPr>
          <w:rFonts w:ascii="Rockwell" w:hAnsi="Rockwell" w:cs="Rockwell"/>
          <w:sz w:val="26"/>
          <w:szCs w:val="26"/>
        </w:rPr>
        <w:t xml:space="preserve">     </w:t>
      </w:r>
      <w:r w:rsidRPr="006F07F7">
        <w:rPr>
          <w:rFonts w:ascii="Rockwell" w:hAnsi="Rockwell" w:cs="Rockwell"/>
          <w:sz w:val="26"/>
          <w:szCs w:val="32"/>
        </w:rPr>
        <w:t xml:space="preserve">Go to </w:t>
      </w:r>
      <w:hyperlink r:id="rId4" w:history="1">
        <w:r w:rsidRPr="006F07F7">
          <w:rPr>
            <w:rFonts w:ascii="Rockwell" w:hAnsi="Rockwell" w:cs="Rockwell"/>
            <w:color w:val="0011F2"/>
            <w:sz w:val="26"/>
            <w:szCs w:val="32"/>
          </w:rPr>
          <w:t>www.achievingdreamsmn.org</w:t>
        </w:r>
      </w:hyperlink>
      <w:r w:rsidRPr="006F07F7">
        <w:rPr>
          <w:rFonts w:ascii="Rockwell" w:hAnsi="Rockwell" w:cs="Rockwell"/>
          <w:sz w:val="26"/>
          <w:szCs w:val="32"/>
        </w:rPr>
        <w:t xml:space="preserve"> </w:t>
      </w:r>
      <w:proofErr w:type="spellStart"/>
      <w:r w:rsidRPr="006F07F7">
        <w:rPr>
          <w:rFonts w:ascii="Rockwell" w:hAnsi="Rockwell" w:cs="Rockwell"/>
          <w:sz w:val="26"/>
          <w:szCs w:val="32"/>
        </w:rPr>
        <w:t>to</w:t>
      </w:r>
      <w:proofErr w:type="spellEnd"/>
      <w:r w:rsidRPr="006F07F7">
        <w:rPr>
          <w:rFonts w:ascii="Rockwell" w:hAnsi="Rockwell" w:cs="Rockwell"/>
          <w:sz w:val="26"/>
          <w:szCs w:val="32"/>
        </w:rPr>
        <w:t xml:space="preserve"> sign up for the upcoming training.  Send an email to </w:t>
      </w:r>
      <w:proofErr w:type="gramStart"/>
      <w:r w:rsidRPr="006F07F7">
        <w:rPr>
          <w:rFonts w:ascii="Rockwell" w:hAnsi="Rockwell" w:cs="Rockwell"/>
          <w:sz w:val="26"/>
          <w:szCs w:val="32"/>
        </w:rPr>
        <w:t>Holly,</w:t>
      </w:r>
      <w:proofErr w:type="gramEnd"/>
      <w:r w:rsidRPr="006F07F7">
        <w:rPr>
          <w:rFonts w:ascii="Rockwell" w:hAnsi="Rockwell" w:cs="Rockwell"/>
          <w:sz w:val="26"/>
          <w:szCs w:val="32"/>
        </w:rPr>
        <w:t xml:space="preserve"> her address is on the home page, and </w:t>
      </w:r>
      <w:r w:rsidRPr="006F07F7">
        <w:rPr>
          <w:rFonts w:ascii="Rockwell" w:hAnsi="Rockwell" w:cs="Rockwell"/>
          <w:sz w:val="26"/>
          <w:szCs w:val="32"/>
          <w:u w:val="single"/>
        </w:rPr>
        <w:t>COPY ME stine715@yahoo</w:t>
      </w:r>
      <w:r w:rsidRPr="006F07F7">
        <w:rPr>
          <w:rFonts w:ascii="Rockwell" w:hAnsi="Rockwell" w:cs="Rockwell"/>
          <w:sz w:val="26"/>
          <w:szCs w:val="32"/>
        </w:rPr>
        <w:t>. </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2.</w:t>
      </w:r>
      <w:r w:rsidRPr="006F07F7">
        <w:rPr>
          <w:rFonts w:ascii="Rockwell" w:hAnsi="Rockwell" w:cs="Rockwell"/>
          <w:sz w:val="26"/>
          <w:szCs w:val="26"/>
        </w:rPr>
        <w:t xml:space="preserve">     </w:t>
      </w:r>
      <w:r w:rsidRPr="006F07F7">
        <w:rPr>
          <w:rFonts w:ascii="Rockwell" w:hAnsi="Rockwell" w:cs="Rockwell"/>
          <w:sz w:val="26"/>
          <w:szCs w:val="32"/>
        </w:rPr>
        <w:t>Register and sign up for your events on line!  April and May dates are available.</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3.</w:t>
      </w:r>
      <w:r w:rsidRPr="006F07F7">
        <w:rPr>
          <w:rFonts w:ascii="Rockwell" w:hAnsi="Rockwell" w:cs="Rockwell"/>
          <w:sz w:val="26"/>
          <w:szCs w:val="26"/>
        </w:rPr>
        <w:t xml:space="preserve">     </w:t>
      </w:r>
      <w:r w:rsidRPr="006F07F7">
        <w:rPr>
          <w:rFonts w:ascii="Rockwell" w:hAnsi="Rockwell" w:cs="Rockwell"/>
          <w:sz w:val="26"/>
          <w:szCs w:val="32"/>
        </w:rPr>
        <w:t>What if I want to do more events after I register?  Send an email to Holly requesting additional dates.  It isn’t possible to go in and make changes. Once you sign up for an event up you are ON!</w:t>
      </w:r>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4.</w:t>
      </w:r>
      <w:r w:rsidRPr="006F07F7">
        <w:rPr>
          <w:rFonts w:ascii="Rockwell" w:hAnsi="Rockwell" w:cs="Rockwell"/>
          <w:sz w:val="26"/>
          <w:szCs w:val="26"/>
        </w:rPr>
        <w:t xml:space="preserve">     </w:t>
      </w:r>
      <w:r w:rsidRPr="006F07F7">
        <w:rPr>
          <w:rFonts w:ascii="Rockwell" w:hAnsi="Rockwell" w:cs="Rockwell"/>
          <w:sz w:val="26"/>
          <w:szCs w:val="32"/>
        </w:rPr>
        <w:t xml:space="preserve">More questions?  Read through the website, or contact Lori at </w:t>
      </w:r>
      <w:hyperlink r:id="rId5" w:history="1">
        <w:r w:rsidRPr="006F07F7">
          <w:rPr>
            <w:rFonts w:ascii="Rockwell" w:hAnsi="Rockwell" w:cs="Rockwell"/>
            <w:color w:val="0011F2"/>
            <w:sz w:val="26"/>
            <w:szCs w:val="32"/>
          </w:rPr>
          <w:t>stine715@yahoo.com</w:t>
        </w:r>
      </w:hyperlink>
    </w:p>
    <w:p w:rsidR="006F07F7" w:rsidRPr="006F07F7" w:rsidRDefault="006F07F7" w:rsidP="006F07F7">
      <w:pPr>
        <w:widowControl w:val="0"/>
        <w:autoSpaceDE w:val="0"/>
        <w:autoSpaceDN w:val="0"/>
        <w:adjustRightInd w:val="0"/>
        <w:rPr>
          <w:rFonts w:ascii="Arial" w:hAnsi="Arial" w:cs="Arial"/>
          <w:sz w:val="26"/>
          <w:szCs w:val="26"/>
        </w:rPr>
      </w:pPr>
      <w:r w:rsidRPr="006F07F7">
        <w:rPr>
          <w:rFonts w:ascii="Rockwell" w:hAnsi="Rockwell" w:cs="Rockwell"/>
          <w:sz w:val="26"/>
          <w:szCs w:val="32"/>
        </w:rPr>
        <w:t> </w:t>
      </w:r>
    </w:p>
    <w:p w:rsidR="006F07F7" w:rsidRPr="006F07F7" w:rsidRDefault="006F07F7" w:rsidP="006F07F7">
      <w:pPr>
        <w:widowControl w:val="0"/>
        <w:autoSpaceDE w:val="0"/>
        <w:autoSpaceDN w:val="0"/>
        <w:adjustRightInd w:val="0"/>
        <w:rPr>
          <w:rFonts w:ascii="Arial" w:hAnsi="Arial" w:cs="Arial"/>
          <w:sz w:val="26"/>
          <w:szCs w:val="26"/>
          <w:u w:color="FE0000"/>
        </w:rPr>
      </w:pPr>
      <w:r w:rsidRPr="006F07F7">
        <w:rPr>
          <w:rFonts w:ascii="Rockwell" w:hAnsi="Rockwell" w:cs="Rockwell"/>
          <w:sz w:val="26"/>
          <w:szCs w:val="32"/>
          <w:u w:val="single"/>
        </w:rPr>
        <w:t xml:space="preserve">Training dates (arrive 15 minutes early and please bring a pen)*:  </w:t>
      </w:r>
      <w:r w:rsidRPr="006F07F7">
        <w:rPr>
          <w:rFonts w:ascii="Rockwell" w:hAnsi="Rockwell" w:cs="Rockwell"/>
          <w:color w:val="FE0000"/>
          <w:sz w:val="26"/>
          <w:szCs w:val="32"/>
          <w:u w:val="single" w:color="FE0000"/>
        </w:rPr>
        <w:t>WE WILL MEET AT THE ELK RIVER HS AT 5:00 TO CARPOOL.  </w:t>
      </w:r>
    </w:p>
    <w:p w:rsidR="006F07F7" w:rsidRPr="006F07F7" w:rsidRDefault="006F07F7" w:rsidP="006F07F7">
      <w:pPr>
        <w:widowControl w:val="0"/>
        <w:autoSpaceDE w:val="0"/>
        <w:autoSpaceDN w:val="0"/>
        <w:adjustRightInd w:val="0"/>
        <w:rPr>
          <w:rFonts w:ascii="Arial" w:hAnsi="Arial" w:cs="Arial"/>
          <w:sz w:val="26"/>
          <w:szCs w:val="26"/>
          <w:u w:color="FE0000"/>
        </w:rPr>
      </w:pPr>
      <w:r w:rsidRPr="006F07F7">
        <w:rPr>
          <w:rFonts w:ascii="Calibri" w:hAnsi="Calibri" w:cs="Calibri"/>
          <w:sz w:val="26"/>
          <w:szCs w:val="32"/>
          <w:u w:color="FE0000"/>
        </w:rPr>
        <w:t xml:space="preserve">March 2nd, Grace Fellowship, 8601 101st Ave No, Brooklyn Park, </w:t>
      </w:r>
      <w:proofErr w:type="spellStart"/>
      <w:r w:rsidRPr="006F07F7">
        <w:rPr>
          <w:rFonts w:ascii="Calibri" w:hAnsi="Calibri" w:cs="Calibri"/>
          <w:sz w:val="26"/>
          <w:szCs w:val="32"/>
          <w:u w:color="FE0000"/>
        </w:rPr>
        <w:t>Mn</w:t>
      </w:r>
      <w:proofErr w:type="spellEnd"/>
      <w:r w:rsidRPr="006F07F7">
        <w:rPr>
          <w:rFonts w:ascii="Calibri" w:hAnsi="Calibri" w:cs="Calibri"/>
          <w:sz w:val="26"/>
          <w:szCs w:val="32"/>
          <w:u w:color="FE0000"/>
        </w:rPr>
        <w:t xml:space="preserve"> 55445, Time 6:00 to 9:00 pm</w:t>
      </w:r>
    </w:p>
    <w:p w:rsidR="006F07F7" w:rsidRPr="006F07F7" w:rsidRDefault="006F07F7" w:rsidP="006F07F7">
      <w:pPr>
        <w:widowControl w:val="0"/>
        <w:autoSpaceDE w:val="0"/>
        <w:autoSpaceDN w:val="0"/>
        <w:adjustRightInd w:val="0"/>
        <w:rPr>
          <w:rFonts w:ascii="Arial" w:hAnsi="Arial" w:cs="Arial"/>
          <w:sz w:val="26"/>
          <w:szCs w:val="26"/>
          <w:u w:color="FE0000"/>
        </w:rPr>
      </w:pPr>
      <w:r w:rsidRPr="006F07F7">
        <w:rPr>
          <w:rFonts w:ascii="Calibri" w:hAnsi="Calibri" w:cs="Calibri"/>
          <w:sz w:val="26"/>
          <w:szCs w:val="32"/>
          <w:u w:color="FE0000"/>
        </w:rPr>
        <w:t xml:space="preserve">March 6th, Advent Lutheran Church, </w:t>
      </w:r>
      <w:r w:rsidRPr="006F07F7">
        <w:rPr>
          <w:rFonts w:ascii="Calibri" w:hAnsi="Calibri" w:cs="Calibri"/>
          <w:color w:val="356389"/>
          <w:sz w:val="26"/>
          <w:szCs w:val="32"/>
          <w:u w:color="FE0000"/>
        </w:rPr>
        <w:t>9475 Jefferson Hwy, Osseo, 55401</w:t>
      </w:r>
      <w:r w:rsidRPr="006F07F7">
        <w:rPr>
          <w:rFonts w:ascii="Calibri" w:hAnsi="Calibri" w:cs="Calibri"/>
          <w:sz w:val="26"/>
          <w:szCs w:val="32"/>
          <w:u w:color="FE0000"/>
        </w:rPr>
        <w:t>, Time 6:00 to 9:00 pm</w:t>
      </w:r>
    </w:p>
    <w:p w:rsidR="006F07F7" w:rsidRPr="006F07F7" w:rsidRDefault="006F07F7" w:rsidP="006F07F7">
      <w:pPr>
        <w:widowControl w:val="0"/>
        <w:autoSpaceDE w:val="0"/>
        <w:autoSpaceDN w:val="0"/>
        <w:adjustRightInd w:val="0"/>
        <w:rPr>
          <w:rFonts w:ascii="Arial" w:hAnsi="Arial" w:cs="Arial"/>
          <w:sz w:val="26"/>
          <w:szCs w:val="38"/>
          <w:u w:color="FE0000"/>
        </w:rPr>
      </w:pPr>
    </w:p>
    <w:p w:rsidR="00B2109E" w:rsidRPr="006F07F7" w:rsidRDefault="006F07F7" w:rsidP="006F07F7">
      <w:pPr>
        <w:rPr>
          <w:sz w:val="26"/>
        </w:rPr>
      </w:pPr>
      <w:r w:rsidRPr="006F07F7">
        <w:rPr>
          <w:rFonts w:ascii="Arial" w:hAnsi="Arial" w:cs="Arial"/>
          <w:sz w:val="26"/>
          <w:szCs w:val="26"/>
          <w:u w:color="FE0000"/>
        </w:rPr>
        <w:t>* Note: if your birthday is in April, May, June and you will be 18, you can go to this training now but not work the game until you turn 18.  Additional training sessions are more sporadic once the season begins.</w:t>
      </w:r>
    </w:p>
    <w:sectPr w:rsidR="00B2109E" w:rsidRPr="006F07F7" w:rsidSect="006F07F7">
      <w:pgSz w:w="12240" w:h="15840"/>
      <w:pgMar w:top="450" w:right="360" w:bottom="792" w:left="28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F07F7"/>
    <w:rsid w:val="006F07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9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s://mail.elkriver.k12.mn.us/owa/redir.aspx?C=5de1b9a21ff74dd582fc29fcac81112e&amp;URL=http%3a%2f%2fwww.achievingdreamsmn.org%2f" TargetMode="External"/><Relationship Id="rId5" Type="http://schemas.openxmlformats.org/officeDocument/2006/relationships/hyperlink" Target="https://mail.elkriver.k12.mn.us/owa/redir.aspx?C=5de1b9a21ff74dd582fc29fcac81112e&amp;URL=mailto%3astine715%40yahoo.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ISD728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728</dc:creator>
  <cp:keywords/>
  <cp:lastModifiedBy>ISD 728</cp:lastModifiedBy>
  <cp:revision>1</cp:revision>
  <dcterms:created xsi:type="dcterms:W3CDTF">2012-03-03T00:24:00Z</dcterms:created>
  <dcterms:modified xsi:type="dcterms:W3CDTF">2012-03-03T00:27:00Z</dcterms:modified>
</cp:coreProperties>
</file>